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11136941" name="name7476667ac05b8fb94"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7101667ac05b8fb54"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Medewerker ruimtelijke ordening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Medewerker ruimtelijke ordening</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Noord-Brabant zoeken wij een medewerker ruimtelijke ordening voor 36 uur per week.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gebiedsregisseur geef je advies over ruimtelijke ontwikkelingen en coördineer je het proces van beleidsontwikkeling en woningbouwopgaves naar concrete gebieds- en locatie ontwikkelingen. In samenwerking met juridisch adviseurs zorg je ervoor dat de juridische afspraken uit de overeenkomst nauwkeurig worden opgevolgd en bewaak je het kostenoverzicht. </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Concreet ga je je als medewerker ruimtelijke ordening bezig houden met: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over de optimalisatie van beleid en uitvoeringsregels met betrekking tot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Uitvoeren van beleid op het gebied van gebiedsontwikkeling en planologie, inclusief het bewaken van het uitvoeringsproces.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Meedenken over nieuwe werkwijzen en dienstverlening als gevolg van de invoering van de Omgevingswet.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Adviseren van het college en de raad.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Beoordelen van planologische afwijkingen in omgevingsvergunningen.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Medewerker ruimtelijke ordening</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Omdat je altijd in contact staat met verschillende mensen en partijen (denk hierbij aan collega’s, architectenbureaus en aanvragers) is het belangrijk dat je communicatief sterk bent. Je bent politiek-sensitief en je weet, naast positieve berichten, ook slecht nieuwsgesprekken te voeren. Heb je een goed idee? Dan neem je zelf het initiatief en weet je anderen daarin mee te nemen.</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Verder zien we graag het volgende terug: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Minimaal 5 jaar relevante werkervaring op het gebied van gebiedsontwikkeling en planologie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Affiniteit met binnenstedelijke gebiedsontwikkelingen is een pré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op de hoogte van de geldende juridische aspecten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Samen realiseren we de opgaves en ambities van de gemeente realiseren. En daar mag je ook een mooie beloning voor verwachten. Medewerker ruimtelijke ordening (stedelijk gebied) is een baan voor 32 tot 36 uur per week, daarvoor mag je rekenen op:</w:t>
                  </w:r>
                  <w:r>
                    <w:rPr>
                      <w:rFonts w:ascii="arial" w:hAnsi="arial" w:eastAsia="arial" w:cs="arial"/>
                      <w:color w:val="000000"/>
                      <w:position w:val="-2"/>
                      <w:sz w:val="17"/>
                      <w:szCs w:val="17"/>
                    </w:rPr>
                    <w:br/>
                    <w:t xml:space="preserv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€ 5.247,- (schaal 10),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Na een arbeidsovereenkomst van 1 jaar wordt bekeken of dit omgezet kan worden naar onbepaalde tijd.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Belangstelling voor deze functie, neem dan contact op met Bram van Glabbeek via bram@regioeffect.nl of 06 51592700 vóór 10 juli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22648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057471">
    <w:multiLevelType w:val="hybridMultilevel"/>
    <w:lvl w:ilvl="0" w:tplc="90334937">
      <w:start w:val="1"/>
      <w:numFmt w:val="decimal"/>
      <w:lvlText w:val="%1."/>
      <w:lvlJc w:val="left"/>
      <w:pPr>
        <w:ind w:left="720" w:hanging="360"/>
      </w:pPr>
    </w:lvl>
    <w:lvl w:ilvl="1" w:tplc="90334937" w:tentative="1">
      <w:start w:val="1"/>
      <w:numFmt w:val="lowerLetter"/>
      <w:lvlText w:val="%2."/>
      <w:lvlJc w:val="left"/>
      <w:pPr>
        <w:ind w:left="1440" w:hanging="360"/>
      </w:pPr>
    </w:lvl>
    <w:lvl w:ilvl="2" w:tplc="90334937" w:tentative="1">
      <w:start w:val="1"/>
      <w:numFmt w:val="lowerRoman"/>
      <w:lvlText w:val="%3."/>
      <w:lvlJc w:val="right"/>
      <w:pPr>
        <w:ind w:left="2160" w:hanging="180"/>
      </w:pPr>
    </w:lvl>
    <w:lvl w:ilvl="3" w:tplc="90334937" w:tentative="1">
      <w:start w:val="1"/>
      <w:numFmt w:val="decimal"/>
      <w:lvlText w:val="%4."/>
      <w:lvlJc w:val="left"/>
      <w:pPr>
        <w:ind w:left="2880" w:hanging="360"/>
      </w:pPr>
    </w:lvl>
    <w:lvl w:ilvl="4" w:tplc="90334937" w:tentative="1">
      <w:start w:val="1"/>
      <w:numFmt w:val="lowerLetter"/>
      <w:lvlText w:val="%5."/>
      <w:lvlJc w:val="left"/>
      <w:pPr>
        <w:ind w:left="3600" w:hanging="360"/>
      </w:pPr>
    </w:lvl>
    <w:lvl w:ilvl="5" w:tplc="90334937" w:tentative="1">
      <w:start w:val="1"/>
      <w:numFmt w:val="lowerRoman"/>
      <w:lvlText w:val="%6."/>
      <w:lvlJc w:val="right"/>
      <w:pPr>
        <w:ind w:left="4320" w:hanging="180"/>
      </w:pPr>
    </w:lvl>
    <w:lvl w:ilvl="6" w:tplc="90334937" w:tentative="1">
      <w:start w:val="1"/>
      <w:numFmt w:val="decimal"/>
      <w:lvlText w:val="%7."/>
      <w:lvlJc w:val="left"/>
      <w:pPr>
        <w:ind w:left="5040" w:hanging="360"/>
      </w:pPr>
    </w:lvl>
    <w:lvl w:ilvl="7" w:tplc="90334937" w:tentative="1">
      <w:start w:val="1"/>
      <w:numFmt w:val="lowerLetter"/>
      <w:lvlText w:val="%8."/>
      <w:lvlJc w:val="left"/>
      <w:pPr>
        <w:ind w:left="5760" w:hanging="360"/>
      </w:pPr>
    </w:lvl>
    <w:lvl w:ilvl="8" w:tplc="90334937" w:tentative="1">
      <w:start w:val="1"/>
      <w:numFmt w:val="lowerRoman"/>
      <w:lvlText w:val="%9."/>
      <w:lvlJc w:val="right"/>
      <w:pPr>
        <w:ind w:left="6480" w:hanging="180"/>
      </w:pPr>
    </w:lvl>
  </w:abstractNum>
  <w:abstractNum w:abstractNumId="92057470">
    <w:multiLevelType w:val="hybridMultilevel"/>
    <w:lvl w:ilvl="0" w:tplc="82278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57470">
    <w:abstractNumId w:val="92057470"/>
  </w:num>
  <w:num w:numId="92057471">
    <w:abstractNumId w:val="92057471"/>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101667ac05b8fb54" Type="http://schemas.openxmlformats.org/officeDocument/2006/relationships/image" Target="media/imgrId7101667ac05b8fb54.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