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3032611" name="name349266d1b4b46d33e"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585366d1b4b46d2e3"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Consulent Inburgering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Consulent Inburgering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gemeente in Gelderland is RegioEffect op zoek naar een tijdelijke Consulent inburgering voor 18 uur per week voor de periode van 19 september 2024 tot 19 december 2024 met de optie tot verlenging van twee keer drie maanden.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Sinds1 januari ligt door de nieuwe Wet Inburgering (nWI) de regie op inburgeraars bij gemeenten. Daarom wordt er gezocht naar een consulent inburgering voor het team Inkomen en Ondersteuning. </w:t>
                  </w:r>
                  <w:r>
                    <w:rPr>
                      <w:rFonts w:ascii="Aptos" w:hAnsi="Aptos" w:eastAsia="Aptos" w:cs="Aptos"/>
                      <w:color w:val="000000"/>
                      <w:position w:val="-3"/>
                      <w:sz w:val="24"/>
                      <w:szCs w:val="24"/>
                    </w:rPr>
                    <w:t xml:space="preserve">Als consulent inburgering ben jij de regievoerder en spin in het web tijdens de inburgeringsperiode van nieuwkomers. Je begeleidt hen tijdens hun inburgeringsproces en op de weg naar hun plek in de maatschappij.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De taken en verantwoordelijkheden zijn: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voert gesprekken met statushouders om de hulpvraag en de nodige begeleiding in kaart te brengen. Dit is de zogenoemde brede intake.</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neemt een leerbaarheidstoets af bij de statushouders.</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bewaakt het inburgeringstraject en motiveert statushouders om te voldoen aan de inburgeringsplicht.</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adviseert statushouders bij het kiezen van geschikt inburgeringsonderwijs en verzorgt de aanmelding bij de onderwijsinstelling. Je maakt afspraken en stelt het tijdspad vast in een Plan Inburgering en Participatie (PIP).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legt de focus op de zelfredzaamheid van de statushouders/inburgeraars, ondersteunt en past maatwerk toe waar nodig.</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gaat een intensieve samenwerking aan met interne en externe partijen en onderhoudt deze contacten.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verwijst statushouders door, en/of werkt samen met, bijvoorbeeld het Sociaal team, het WerkBedrijf Rijk van Nijmegen of de Participatiecoach.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zorgt voor objectieve rapportages en correcte administratieve notaties in het cliëntvolgsysteem (Suites).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De kandidaat is inzetbaar van 19 september 2024 tot 19 december 2024 voor 18 uur per week.</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Marktconform tarief, in overleg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Enthousiast geworden? Om te solliciteren of voor nadere informatie over deze functie kan je contact opnemen met Bram van Glabbeek via </w:t>
                  </w:r>
                  <w:hyperlink r:id="rId831266d1b4b46ec7d" w:history="1">
                    <w:r>
                      <w:rPr>
                        <w:rFonts w:ascii="Aptos" w:hAnsi="Aptos" w:eastAsia="Aptos" w:cs="Aptos"/>
                        <w:color w:val="467886"/>
                        <w:position w:val="-3"/>
                        <w:sz w:val="24"/>
                        <w:szCs w:val="24"/>
                        <w:u w:val="single"/>
                      </w:rPr>
                      <w:t xml:space="preserve">bram@regioeffect.nl</w:t>
                    </w:r>
                  </w:hyperlink>
                  <w:r>
                    <w:rPr>
                      <w:rFonts w:ascii="Aptos" w:hAnsi="Aptos" w:eastAsia="Aptos" w:cs="Aptos"/>
                      <w:color w:val="000000"/>
                      <w:position w:val="-3"/>
                      <w:sz w:val="24"/>
                      <w:szCs w:val="24"/>
                    </w:rPr>
                    <w:t xml:space="preserve"> of 0651592700. Stuur jouw cv en motivatie uiterlijk op donderdag 5 september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666548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519547">
    <w:multiLevelType w:val="hybridMultilevel"/>
    <w:lvl w:ilvl="0" w:tplc="52282371">
      <w:start w:val="1"/>
      <w:numFmt w:val="decimal"/>
      <w:lvlText w:val="%1."/>
      <w:lvlJc w:val="left"/>
      <w:pPr>
        <w:ind w:left="720" w:hanging="360"/>
      </w:pPr>
    </w:lvl>
    <w:lvl w:ilvl="1" w:tplc="52282371" w:tentative="1">
      <w:start w:val="1"/>
      <w:numFmt w:val="lowerLetter"/>
      <w:lvlText w:val="%2."/>
      <w:lvlJc w:val="left"/>
      <w:pPr>
        <w:ind w:left="1440" w:hanging="360"/>
      </w:pPr>
    </w:lvl>
    <w:lvl w:ilvl="2" w:tplc="52282371" w:tentative="1">
      <w:start w:val="1"/>
      <w:numFmt w:val="lowerRoman"/>
      <w:lvlText w:val="%3."/>
      <w:lvlJc w:val="right"/>
      <w:pPr>
        <w:ind w:left="2160" w:hanging="180"/>
      </w:pPr>
    </w:lvl>
    <w:lvl w:ilvl="3" w:tplc="52282371" w:tentative="1">
      <w:start w:val="1"/>
      <w:numFmt w:val="decimal"/>
      <w:lvlText w:val="%4."/>
      <w:lvlJc w:val="left"/>
      <w:pPr>
        <w:ind w:left="2880" w:hanging="360"/>
      </w:pPr>
    </w:lvl>
    <w:lvl w:ilvl="4" w:tplc="52282371" w:tentative="1">
      <w:start w:val="1"/>
      <w:numFmt w:val="lowerLetter"/>
      <w:lvlText w:val="%5."/>
      <w:lvlJc w:val="left"/>
      <w:pPr>
        <w:ind w:left="3600" w:hanging="360"/>
      </w:pPr>
    </w:lvl>
    <w:lvl w:ilvl="5" w:tplc="52282371" w:tentative="1">
      <w:start w:val="1"/>
      <w:numFmt w:val="lowerRoman"/>
      <w:lvlText w:val="%6."/>
      <w:lvlJc w:val="right"/>
      <w:pPr>
        <w:ind w:left="4320" w:hanging="180"/>
      </w:pPr>
    </w:lvl>
    <w:lvl w:ilvl="6" w:tplc="52282371" w:tentative="1">
      <w:start w:val="1"/>
      <w:numFmt w:val="decimal"/>
      <w:lvlText w:val="%7."/>
      <w:lvlJc w:val="left"/>
      <w:pPr>
        <w:ind w:left="5040" w:hanging="360"/>
      </w:pPr>
    </w:lvl>
    <w:lvl w:ilvl="7" w:tplc="52282371" w:tentative="1">
      <w:start w:val="1"/>
      <w:numFmt w:val="lowerLetter"/>
      <w:lvlText w:val="%8."/>
      <w:lvlJc w:val="left"/>
      <w:pPr>
        <w:ind w:left="5760" w:hanging="360"/>
      </w:pPr>
    </w:lvl>
    <w:lvl w:ilvl="8" w:tplc="52282371" w:tentative="1">
      <w:start w:val="1"/>
      <w:numFmt w:val="lowerRoman"/>
      <w:lvlText w:val="%9."/>
      <w:lvlJc w:val="right"/>
      <w:pPr>
        <w:ind w:left="6480" w:hanging="180"/>
      </w:pPr>
    </w:lvl>
  </w:abstractNum>
  <w:abstractNum w:abstractNumId="53519546">
    <w:multiLevelType w:val="hybridMultilevel"/>
    <w:lvl w:ilvl="0" w:tplc="68344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19546">
    <w:abstractNumId w:val="53519546"/>
  </w:num>
  <w:num w:numId="53519547">
    <w:abstractNumId w:val="53519547"/>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31266d1b4b46ec7d" Type="http://schemas.openxmlformats.org/officeDocument/2006/relationships/hyperlink" Target="mailto:bram@regioeffect.nl" TargetMode="External"/><Relationship Id="rId585366d1b4b46d2e3" Type="http://schemas.openxmlformats.org/officeDocument/2006/relationships/image" Target="media/imgrId585366d1b4b46d2e3.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